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8BC36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1F193EE2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268E20B8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974F68">
        <w:rPr>
          <w:rFonts w:ascii="Verdana" w:hAnsi="Verdana"/>
          <w:sz w:val="20"/>
        </w:rPr>
        <w:pict w14:anchorId="75B8A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358A0AA9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0BC7CABE" w14:textId="4BFCE610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AA1FA1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1138C6">
        <w:rPr>
          <w:rFonts w:ascii="Verdana" w:hAnsi="Verdana"/>
          <w:color w:val="FF0000"/>
          <w:sz w:val="20"/>
          <w:szCs w:val="20"/>
        </w:rPr>
        <w:t>56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1138C6">
        <w:rPr>
          <w:rFonts w:ascii="Verdana" w:hAnsi="Verdana"/>
          <w:color w:val="FF0000"/>
          <w:sz w:val="20"/>
          <w:szCs w:val="20"/>
        </w:rPr>
        <w:t>28</w:t>
      </w:r>
      <w:r w:rsidR="0020224F">
        <w:rPr>
          <w:rFonts w:ascii="Verdana" w:hAnsi="Verdana"/>
          <w:color w:val="FF0000"/>
          <w:sz w:val="20"/>
          <w:szCs w:val="20"/>
          <w:lang w:val="bg-BG"/>
        </w:rPr>
        <w:t>.01.2026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</w:t>
      </w:r>
      <w:r w:rsidR="004818FB">
        <w:rPr>
          <w:rFonts w:ascii="Verdana" w:hAnsi="Verdana"/>
          <w:sz w:val="20"/>
          <w:szCs w:val="20"/>
          <w:lang w:val="bg-BG"/>
        </w:rPr>
        <w:t xml:space="preserve">еднократно ценово предложение </w:t>
      </w:r>
      <w:r w:rsidR="006C6BD0">
        <w:rPr>
          <w:rFonts w:ascii="Verdana" w:hAnsi="Verdana"/>
          <w:sz w:val="20"/>
          <w:szCs w:val="20"/>
          <w:lang w:val="bg-BG"/>
        </w:rPr>
        <w:t xml:space="preserve">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1138C6">
        <w:rPr>
          <w:rFonts w:ascii="Verdana" w:hAnsi="Verdana"/>
          <w:color w:val="FF0000"/>
          <w:sz w:val="20"/>
          <w:szCs w:val="20"/>
          <w:lang w:val="bg-BG"/>
        </w:rPr>
        <w:t>2612-Е-10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0224F">
        <w:rPr>
          <w:rFonts w:ascii="Verdana" w:hAnsi="Verdana"/>
          <w:b/>
          <w:sz w:val="20"/>
          <w:szCs w:val="20"/>
          <w:lang w:val="bg-BG"/>
        </w:rPr>
        <w:t>559з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</w:t>
      </w:r>
      <w:r w:rsidR="00320093">
        <w:rPr>
          <w:rFonts w:ascii="Verdana" w:hAnsi="Verdana"/>
          <w:sz w:val="20"/>
          <w:szCs w:val="20"/>
          <w:lang w:val="ru-RU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1138C6">
        <w:rPr>
          <w:rFonts w:ascii="Verdana" w:hAnsi="Verdana"/>
          <w:b/>
          <w:sz w:val="20"/>
          <w:szCs w:val="20"/>
        </w:rPr>
        <w:t>17</w:t>
      </w:r>
      <w:r w:rsidR="004818FB">
        <w:rPr>
          <w:rFonts w:ascii="Verdana" w:hAnsi="Verdana"/>
          <w:b/>
          <w:sz w:val="20"/>
          <w:szCs w:val="20"/>
          <w:lang w:val="ru-RU"/>
        </w:rPr>
        <w:t>.02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6907FC">
        <w:rPr>
          <w:rFonts w:ascii="Verdana" w:hAnsi="Verdana"/>
          <w:b/>
          <w:sz w:val="20"/>
          <w:szCs w:val="20"/>
          <w:lang w:val="ru-RU"/>
        </w:rPr>
        <w:t>6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4818FB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1138C6">
        <w:rPr>
          <w:rFonts w:ascii="Verdana" w:hAnsi="Verdana"/>
          <w:color w:val="FF0000"/>
          <w:sz w:val="20"/>
          <w:szCs w:val="20"/>
          <w:lang w:val="ru-RU"/>
        </w:rPr>
        <w:t>8211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1138C6">
        <w:rPr>
          <w:rFonts w:ascii="Verdana" w:hAnsi="Verdana"/>
          <w:color w:val="FF0000"/>
          <w:sz w:val="20"/>
          <w:szCs w:val="20"/>
          <w:lang w:val="bg-BG"/>
        </w:rPr>
        <w:t>100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1138C6">
        <w:rPr>
          <w:rFonts w:ascii="Verdana" w:hAnsi="Verdana"/>
          <w:color w:val="FF0000"/>
          <w:sz w:val="20"/>
          <w:szCs w:val="20"/>
          <w:lang w:val="bg-BG"/>
        </w:rPr>
        <w:t>16</w:t>
      </w:r>
      <w:r w:rsidR="008E7ED7">
        <w:rPr>
          <w:rFonts w:ascii="Verdana" w:hAnsi="Verdana"/>
          <w:color w:val="FF0000"/>
          <w:sz w:val="20"/>
          <w:szCs w:val="20"/>
          <w:lang w:val="bg-BG"/>
        </w:rPr>
        <w:t>.02</w:t>
      </w:r>
      <w:r w:rsidR="006907FC">
        <w:rPr>
          <w:rFonts w:ascii="Verdana" w:hAnsi="Verdana"/>
          <w:color w:val="FF0000"/>
          <w:sz w:val="20"/>
          <w:szCs w:val="20"/>
          <w:lang w:val="bg-BG"/>
        </w:rPr>
        <w:t>.2026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6907FC">
        <w:rPr>
          <w:rFonts w:ascii="Verdana" w:hAnsi="Verdana"/>
          <w:sz w:val="20"/>
          <w:szCs w:val="20"/>
          <w:lang w:val="bg-BG"/>
        </w:rPr>
        <w:t>РД-07-767/04.11.2025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0AB98A3B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0AF8BD8C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038C5B9C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3AA3288B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2057312B" w14:textId="77777777"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14:paraId="4C05FBD6" w14:textId="66C90E8E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</w:t>
      </w:r>
      <w:r w:rsidR="008E7ED7">
        <w:rPr>
          <w:rFonts w:ascii="Verdana" w:hAnsi="Verdana"/>
          <w:b/>
          <w:sz w:val="20"/>
          <w:szCs w:val="20"/>
          <w:lang w:val="bg-BG"/>
        </w:rPr>
        <w:t>еднократно ценово предложение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1138C6">
        <w:rPr>
          <w:rFonts w:ascii="Verdana" w:hAnsi="Verdana"/>
          <w:b/>
          <w:color w:val="FF0000"/>
          <w:sz w:val="20"/>
          <w:szCs w:val="20"/>
          <w:lang w:val="bg-BG"/>
        </w:rPr>
        <w:t>2612-Е-10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3D5E84">
        <w:rPr>
          <w:rFonts w:ascii="Verdana" w:hAnsi="Verdana"/>
          <w:sz w:val="20"/>
          <w:szCs w:val="20"/>
          <w:lang w:val="bg-BG"/>
        </w:rPr>
        <w:t>включващ отдел</w:t>
      </w:r>
      <w:r w:rsidR="00160224">
        <w:rPr>
          <w:rFonts w:ascii="Verdana" w:hAnsi="Verdana"/>
          <w:sz w:val="20"/>
          <w:szCs w:val="20"/>
          <w:lang w:val="bg-BG"/>
        </w:rPr>
        <w:t xml:space="preserve">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0224F">
        <w:rPr>
          <w:rFonts w:ascii="Verdana" w:hAnsi="Verdana"/>
          <w:b/>
          <w:sz w:val="20"/>
          <w:szCs w:val="20"/>
          <w:lang w:val="bg-BG"/>
        </w:rPr>
        <w:t>559з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1C9B29F2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1116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1134"/>
        <w:gridCol w:w="36"/>
        <w:gridCol w:w="1098"/>
        <w:gridCol w:w="3222"/>
        <w:gridCol w:w="1347"/>
        <w:gridCol w:w="2268"/>
        <w:gridCol w:w="1335"/>
      </w:tblGrid>
      <w:tr w:rsidR="00BC1818" w:rsidRPr="00BC1818" w14:paraId="0212E737" w14:textId="77777777" w:rsidTr="00CB7041">
        <w:tc>
          <w:tcPr>
            <w:tcW w:w="676" w:type="dxa"/>
            <w:vAlign w:val="center"/>
          </w:tcPr>
          <w:p w14:paraId="07A4DD4B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170" w:type="dxa"/>
            <w:gridSpan w:val="2"/>
          </w:tcPr>
          <w:p w14:paraId="5ACA3872" w14:textId="77777777" w:rsidR="00BC1818" w:rsidRPr="00BC1818" w:rsidRDefault="00BC1818" w:rsidP="006907FC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</w:p>
        </w:tc>
        <w:tc>
          <w:tcPr>
            <w:tcW w:w="1098" w:type="dxa"/>
          </w:tcPr>
          <w:p w14:paraId="1AE46214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46936BFD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222" w:type="dxa"/>
            <w:vAlign w:val="center"/>
          </w:tcPr>
          <w:p w14:paraId="20A290C5" w14:textId="6AEB0BE8" w:rsidR="00BC1818" w:rsidRPr="00BC1818" w:rsidRDefault="00CB7041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Класиран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17989076" w14:textId="482E7245" w:rsidR="00BC1818" w:rsidRPr="005B25AE" w:rsidRDefault="00BC1818" w:rsidP="00CB7041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347" w:type="dxa"/>
            <w:vAlign w:val="center"/>
          </w:tcPr>
          <w:p w14:paraId="52EACFDD" w14:textId="77777777"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  <w:tc>
          <w:tcPr>
            <w:tcW w:w="2268" w:type="dxa"/>
            <w:vAlign w:val="center"/>
          </w:tcPr>
          <w:p w14:paraId="153538B0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335" w:type="dxa"/>
            <w:vAlign w:val="center"/>
          </w:tcPr>
          <w:p w14:paraId="35CC84E4" w14:textId="77777777"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</w:tr>
      <w:tr w:rsidR="00F434AE" w:rsidRPr="00BC1818" w14:paraId="66B91005" w14:textId="77777777" w:rsidTr="00195A02">
        <w:trPr>
          <w:trHeight w:val="2655"/>
        </w:trPr>
        <w:tc>
          <w:tcPr>
            <w:tcW w:w="676" w:type="dxa"/>
            <w:vAlign w:val="center"/>
          </w:tcPr>
          <w:p w14:paraId="2A3CC7ED" w14:textId="5D96C95D" w:rsidR="00F434AE" w:rsidRPr="00BC1818" w:rsidRDefault="001138C6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2612-Е-10</w:t>
            </w:r>
          </w:p>
        </w:tc>
        <w:tc>
          <w:tcPr>
            <w:tcW w:w="1134" w:type="dxa"/>
          </w:tcPr>
          <w:p w14:paraId="78CEA99C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2B4DC6B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1CC92C6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027964B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169ADCA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E3D0111" w14:textId="583D7370" w:rsidR="009750BF" w:rsidRDefault="001138C6" w:rsidP="00F434AE">
            <w:pPr>
              <w:jc w:val="center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9 849,80</w:t>
            </w:r>
            <w:r w:rsidR="009750BF">
              <w:rPr>
                <w:rFonts w:ascii="Verdana" w:hAnsi="Verdana"/>
                <w:sz w:val="20"/>
                <w:lang w:val="bg-BG"/>
              </w:rPr>
              <w:t>€</w:t>
            </w:r>
          </w:p>
          <w:p w14:paraId="555EA51E" w14:textId="52618184" w:rsidR="006907FC" w:rsidRPr="00BC1818" w:rsidRDefault="001138C6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19 264,30</w:t>
            </w:r>
            <w:r w:rsidR="0020224F">
              <w:rPr>
                <w:rFonts w:ascii="Verdana" w:hAnsi="Verdana"/>
                <w:sz w:val="20"/>
                <w:lang w:val="bg-BG"/>
              </w:rPr>
              <w:t xml:space="preserve"> лв.</w:t>
            </w:r>
          </w:p>
        </w:tc>
        <w:tc>
          <w:tcPr>
            <w:tcW w:w="1134" w:type="dxa"/>
            <w:gridSpan w:val="2"/>
          </w:tcPr>
          <w:p w14:paraId="2AF155BA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77294A5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1BD29C6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175E46A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2C8A09B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5C63BF1" w14:textId="3373F811" w:rsidR="00F434AE" w:rsidRPr="00BC1818" w:rsidRDefault="001138C6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168,42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222" w:type="dxa"/>
            <w:vAlign w:val="center"/>
          </w:tcPr>
          <w:p w14:paraId="60F65A06" w14:textId="13407B34" w:rsidR="00F434AE" w:rsidRPr="00BC1818" w:rsidRDefault="001138C6" w:rsidP="001138C6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„СПИРО</w:t>
            </w:r>
            <w:r w:rsidR="00AA1FA1" w:rsidRPr="00AA1FA1">
              <w:rPr>
                <w:rFonts w:ascii="Verdana" w:hAnsi="Verdana"/>
                <w:b/>
                <w:sz w:val="20"/>
                <w:lang w:val="bg-BG"/>
              </w:rPr>
              <w:t>“ ЕООД</w:t>
            </w:r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, с. </w:t>
            </w:r>
            <w:r>
              <w:rPr>
                <w:rFonts w:ascii="Verdana" w:hAnsi="Verdana"/>
                <w:sz w:val="20"/>
                <w:lang w:val="bg-BG"/>
              </w:rPr>
              <w:t>Осина 2953</w:t>
            </w:r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,  община Сатовча, област Благоевград, с </w:t>
            </w:r>
            <w:r>
              <w:rPr>
                <w:rFonts w:ascii="Verdana" w:hAnsi="Verdana"/>
                <w:b/>
                <w:sz w:val="20"/>
                <w:lang w:val="bg-BG"/>
              </w:rPr>
              <w:t>ЕИК: 120591259</w:t>
            </w:r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Денис Веселинов Джинсов</w:t>
            </w:r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 на основание</w:t>
            </w:r>
            <w:r w:rsidR="009A45A4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472AB7">
              <w:rPr>
                <w:rFonts w:ascii="Verdana" w:hAnsi="Verdana"/>
                <w:b/>
                <w:sz w:val="20"/>
                <w:szCs w:val="20"/>
                <w:lang w:val="bg-BG"/>
              </w:rPr>
              <w:t>чл</w:t>
            </w:r>
            <w:r w:rsidR="00AA1FA1">
              <w:rPr>
                <w:rFonts w:ascii="Verdana" w:hAnsi="Verdana"/>
                <w:b/>
                <w:sz w:val="20"/>
                <w:szCs w:val="20"/>
                <w:lang w:val="bg-BG"/>
              </w:rPr>
              <w:t>. 74д, ал. 6, във връзка с ал. 5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F284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A1FA1">
              <w:rPr>
                <w:rFonts w:ascii="Verdana" w:hAnsi="Verdana"/>
                <w:sz w:val="20"/>
                <w:szCs w:val="20"/>
                <w:lang w:val="bg-BG"/>
              </w:rPr>
              <w:t xml:space="preserve">единствен допуснат участник с </w:t>
            </w:r>
            <w:r w:rsidR="00472AB7">
              <w:rPr>
                <w:rFonts w:ascii="Verdana" w:hAnsi="Verdana"/>
                <w:sz w:val="20"/>
                <w:szCs w:val="20"/>
                <w:lang w:val="bg-BG"/>
              </w:rPr>
              <w:t>ценово предложение</w:t>
            </w:r>
            <w:r w:rsidR="00AA1FA1">
              <w:rPr>
                <w:rFonts w:ascii="Verdana" w:hAnsi="Verdana"/>
                <w:sz w:val="20"/>
                <w:szCs w:val="20"/>
                <w:lang w:val="bg-BG"/>
              </w:rPr>
              <w:t xml:space="preserve"> отговарящо на изискванията, което е и най-високата предложена цена за покупка на дървесината</w:t>
            </w:r>
            <w:r w:rsidR="00472AB7">
              <w:rPr>
                <w:rFonts w:ascii="Verdana" w:hAnsi="Verdana"/>
                <w:sz w:val="20"/>
                <w:szCs w:val="20"/>
                <w:lang w:val="bg-BG"/>
              </w:rPr>
              <w:t>.</w:t>
            </w:r>
          </w:p>
        </w:tc>
        <w:tc>
          <w:tcPr>
            <w:tcW w:w="1347" w:type="dxa"/>
            <w:vAlign w:val="center"/>
          </w:tcPr>
          <w:p w14:paraId="65E89156" w14:textId="2446B6D6" w:rsidR="00AA1FA1" w:rsidRPr="009E37BD" w:rsidRDefault="001138C6" w:rsidP="00AA1FA1">
            <w:pPr>
              <w:jc w:val="center"/>
              <w:rPr>
                <w:rFonts w:ascii="Verdana" w:hAnsi="Verdana"/>
                <w:b/>
                <w:sz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9 860,00</w:t>
            </w:r>
            <w:r w:rsidR="00AA1FA1" w:rsidRPr="009E37BD">
              <w:rPr>
                <w:rFonts w:ascii="Verdana" w:hAnsi="Verdana"/>
                <w:b/>
                <w:sz w:val="20"/>
                <w:lang w:val="bg-BG"/>
              </w:rPr>
              <w:t>€</w:t>
            </w:r>
          </w:p>
          <w:p w14:paraId="261C856F" w14:textId="049F7A59" w:rsidR="009750BF" w:rsidRPr="00AA1FA1" w:rsidRDefault="001138C6" w:rsidP="00AA1F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19 284,48</w:t>
            </w:r>
            <w:r w:rsidR="00AA1FA1" w:rsidRPr="009E37BD">
              <w:rPr>
                <w:rFonts w:ascii="Verdana" w:hAnsi="Verdana"/>
                <w:b/>
                <w:sz w:val="20"/>
                <w:lang w:val="bg-BG"/>
              </w:rPr>
              <w:t xml:space="preserve"> лв.</w:t>
            </w:r>
          </w:p>
        </w:tc>
        <w:tc>
          <w:tcPr>
            <w:tcW w:w="2268" w:type="dxa"/>
            <w:vAlign w:val="center"/>
          </w:tcPr>
          <w:p w14:paraId="2F37AA19" w14:textId="77777777" w:rsidR="00F434AE" w:rsidRPr="005B25AE" w:rsidRDefault="008E7ED7" w:rsidP="00AA1FA1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8E7ED7">
              <w:rPr>
                <w:rFonts w:ascii="Verdana" w:hAnsi="Verdana"/>
                <w:sz w:val="20"/>
                <w:u w:val="none"/>
                <w:lang w:val="bg-BG"/>
              </w:rPr>
              <w:t xml:space="preserve"> </w:t>
            </w:r>
            <w:r w:rsidR="00AA1FA1">
              <w:rPr>
                <w:rFonts w:ascii="Verdana" w:hAnsi="Verdana"/>
                <w:sz w:val="20"/>
                <w:u w:val="none"/>
                <w:lang w:val="bg-BG"/>
              </w:rPr>
              <w:t>Няма класиран участник</w:t>
            </w:r>
            <w:r w:rsidR="00575C3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</w:t>
            </w:r>
          </w:p>
        </w:tc>
        <w:tc>
          <w:tcPr>
            <w:tcW w:w="1335" w:type="dxa"/>
            <w:vAlign w:val="center"/>
          </w:tcPr>
          <w:p w14:paraId="05855275" w14:textId="77777777" w:rsidR="009750BF" w:rsidRPr="00621ADA" w:rsidRDefault="009750BF" w:rsidP="0020224F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</w:tbl>
    <w:p w14:paraId="64A86E86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2CA4FB4C" w14:textId="5A01FBAF"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575C3F">
        <w:rPr>
          <w:rFonts w:ascii="Verdana" w:hAnsi="Verdana"/>
          <w:sz w:val="20"/>
          <w:u w:val="none"/>
          <w:lang w:val="ru-RU"/>
        </w:rPr>
        <w:t xml:space="preserve"> във връзка с чл. 74д</w:t>
      </w:r>
      <w:r w:rsidR="002D4401" w:rsidRPr="00AB477A">
        <w:rPr>
          <w:rFonts w:ascii="Verdana" w:hAnsi="Verdana"/>
          <w:sz w:val="20"/>
          <w:u w:val="none"/>
          <w:lang w:val="ru-RU"/>
        </w:rPr>
        <w:t>, ал. 6</w:t>
      </w:r>
      <w:r w:rsidR="00575C3F">
        <w:rPr>
          <w:rFonts w:ascii="Verdana" w:hAnsi="Verdana"/>
          <w:sz w:val="20"/>
          <w:u w:val="none"/>
          <w:lang w:val="ru-RU"/>
        </w:rPr>
        <w:t xml:space="preserve"> и ал. </w:t>
      </w:r>
      <w:r w:rsidR="00AA1FA1">
        <w:rPr>
          <w:rFonts w:ascii="Verdana" w:hAnsi="Verdana"/>
          <w:sz w:val="20"/>
          <w:u w:val="none"/>
          <w:lang w:val="ru-RU"/>
        </w:rPr>
        <w:t>5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 xml:space="preserve">добита на </w:t>
      </w:r>
      <w:r w:rsidR="000724C3" w:rsidRPr="009D1A3D">
        <w:rPr>
          <w:rFonts w:ascii="Verdana" w:hAnsi="Verdana"/>
          <w:b w:val="0"/>
          <w:sz w:val="20"/>
          <w:lang w:val="bg-BG"/>
        </w:rPr>
        <w:lastRenderedPageBreak/>
        <w:t>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</w:t>
      </w:r>
      <w:r w:rsidR="00575C3F">
        <w:rPr>
          <w:rFonts w:ascii="Verdana" w:hAnsi="Verdana"/>
          <w:b w:val="0"/>
          <w:sz w:val="20"/>
          <w:u w:val="none"/>
          <w:lang w:val="bg-BG"/>
        </w:rPr>
        <w:t>с еднократно ценово предложение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1138C6">
        <w:rPr>
          <w:rFonts w:ascii="Verdana" w:hAnsi="Verdana"/>
          <w:color w:val="FF0000"/>
          <w:sz w:val="20"/>
          <w:lang w:val="bg-BG"/>
        </w:rPr>
        <w:t>2612-Е-10</w:t>
      </w:r>
      <w:r w:rsidR="003D5E84">
        <w:rPr>
          <w:rFonts w:ascii="Verdana" w:hAnsi="Verdana"/>
          <w:sz w:val="20"/>
          <w:u w:val="none"/>
          <w:lang w:val="bg-BG"/>
        </w:rPr>
        <w:t>, включващ отдел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20224F">
        <w:rPr>
          <w:rFonts w:ascii="Verdana" w:hAnsi="Verdana"/>
          <w:sz w:val="20"/>
          <w:lang w:val="bg-BG"/>
        </w:rPr>
        <w:t>559з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CF3377">
        <w:rPr>
          <w:rFonts w:ascii="Verdana" w:hAnsi="Verdana"/>
          <w:color w:val="FF0000"/>
          <w:sz w:val="20"/>
          <w:u w:val="none"/>
          <w:lang w:val="bg-BG"/>
        </w:rPr>
        <w:t>168,42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A45A4">
        <w:rPr>
          <w:rFonts w:ascii="Verdana" w:hAnsi="Verdana"/>
          <w:b w:val="0"/>
          <w:sz w:val="20"/>
          <w:u w:val="none"/>
          <w:lang w:val="ru-RU"/>
        </w:rPr>
        <w:t xml:space="preserve">участника </w:t>
      </w:r>
      <w:r w:rsidR="009A45A4" w:rsidRPr="003D5E84">
        <w:rPr>
          <w:rFonts w:ascii="Verdana" w:hAnsi="Verdana"/>
          <w:sz w:val="20"/>
          <w:lang w:val="ru-RU"/>
        </w:rPr>
        <w:t>фирма</w:t>
      </w:r>
      <w:r w:rsidR="009A45A4" w:rsidRPr="003D5E84">
        <w:rPr>
          <w:rFonts w:ascii="Verdana" w:hAnsi="Verdana"/>
          <w:sz w:val="20"/>
          <w:lang w:val="bg-BG"/>
        </w:rPr>
        <w:t xml:space="preserve"> „</w:t>
      </w:r>
      <w:r w:rsidR="00CF3377" w:rsidRPr="003D5E84">
        <w:rPr>
          <w:rFonts w:ascii="Verdana" w:hAnsi="Verdana"/>
          <w:sz w:val="20"/>
          <w:lang w:val="bg-BG"/>
        </w:rPr>
        <w:t>СПИРО</w:t>
      </w:r>
      <w:r w:rsidR="009A45A4" w:rsidRPr="003D5E84">
        <w:rPr>
          <w:rFonts w:ascii="Verdana" w:hAnsi="Verdana"/>
          <w:sz w:val="20"/>
          <w:lang w:val="bg-BG"/>
        </w:rPr>
        <w:t xml:space="preserve">“ ЕООД, </w:t>
      </w:r>
      <w:r w:rsidR="009A45A4" w:rsidRPr="003D5E84">
        <w:rPr>
          <w:rFonts w:ascii="Verdana" w:hAnsi="Verdana"/>
          <w:sz w:val="20"/>
        </w:rPr>
        <w:t xml:space="preserve">с </w:t>
      </w:r>
      <w:r w:rsidR="00D824DF" w:rsidRPr="003D5E84">
        <w:rPr>
          <w:rFonts w:ascii="Verdana" w:hAnsi="Verdana"/>
          <w:sz w:val="20"/>
          <w:lang w:val="bg-BG"/>
        </w:rPr>
        <w:t xml:space="preserve">ЕИК: </w:t>
      </w:r>
      <w:r w:rsidR="00CF3377" w:rsidRPr="003D5E84">
        <w:rPr>
          <w:rFonts w:ascii="Verdana" w:hAnsi="Verdana"/>
          <w:sz w:val="20"/>
          <w:lang w:val="bg-BG"/>
        </w:rPr>
        <w:t>120591259</w:t>
      </w:r>
      <w:r w:rsidR="009A45A4"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9A45A4">
        <w:rPr>
          <w:rFonts w:ascii="Verdana" w:hAnsi="Verdana"/>
          <w:b w:val="0"/>
          <w:sz w:val="20"/>
          <w:u w:val="none"/>
          <w:lang w:val="bg-BG"/>
        </w:rPr>
        <w:t>далище и адрес на управление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: </w:t>
      </w:r>
      <w:r w:rsidR="00CF3377">
        <w:rPr>
          <w:rFonts w:ascii="Verdana" w:hAnsi="Verdana"/>
          <w:b w:val="0"/>
          <w:sz w:val="20"/>
          <w:u w:val="none"/>
          <w:lang w:val="bg-BG"/>
        </w:rPr>
        <w:t>с. Осина 2953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, </w:t>
      </w:r>
      <w:r w:rsidR="00D67E08">
        <w:rPr>
          <w:rFonts w:ascii="Verdana" w:hAnsi="Verdana"/>
          <w:b w:val="0"/>
          <w:sz w:val="20"/>
          <w:u w:val="none"/>
          <w:lang w:val="bg-BG"/>
        </w:rPr>
        <w:t xml:space="preserve">община </w:t>
      </w:r>
      <w:r w:rsidR="00D824DF">
        <w:rPr>
          <w:rFonts w:ascii="Verdana" w:hAnsi="Verdana"/>
          <w:b w:val="0"/>
          <w:sz w:val="20"/>
          <w:u w:val="none"/>
          <w:lang w:val="bg-BG"/>
        </w:rPr>
        <w:t>С</w:t>
      </w:r>
      <w:bookmarkStart w:id="0" w:name="_GoBack"/>
      <w:bookmarkEnd w:id="0"/>
      <w:r w:rsidR="00D824DF">
        <w:rPr>
          <w:rFonts w:ascii="Verdana" w:hAnsi="Verdana"/>
          <w:b w:val="0"/>
          <w:sz w:val="20"/>
          <w:u w:val="none"/>
          <w:lang w:val="bg-BG"/>
        </w:rPr>
        <w:t>атовча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, област </w:t>
      </w:r>
      <w:r w:rsidR="00D67E08">
        <w:rPr>
          <w:rFonts w:ascii="Verdana" w:hAnsi="Verdana"/>
          <w:b w:val="0"/>
          <w:sz w:val="20"/>
          <w:u w:val="none"/>
          <w:lang w:val="bg-BG"/>
        </w:rPr>
        <w:t>Благоевград</w:t>
      </w:r>
      <w:r w:rsidR="009A45A4">
        <w:rPr>
          <w:rFonts w:ascii="Verdana" w:hAnsi="Verdana"/>
          <w:b w:val="0"/>
          <w:sz w:val="20"/>
          <w:u w:val="none"/>
          <w:lang w:val="bg-BG"/>
        </w:rPr>
        <w:t xml:space="preserve"> с управител </w:t>
      </w:r>
      <w:r w:rsidR="00CF3377">
        <w:rPr>
          <w:rFonts w:ascii="Verdana" w:hAnsi="Verdana"/>
          <w:b w:val="0"/>
          <w:sz w:val="20"/>
          <w:u w:val="none"/>
          <w:lang w:val="bg-BG"/>
        </w:rPr>
        <w:t>Денис Веселинов Джинсов</w:t>
      </w:r>
      <w:r w:rsidR="00AA1FA1" w:rsidRPr="008E7ED7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AA1FA1">
        <w:rPr>
          <w:rFonts w:ascii="Verdana" w:hAnsi="Verdana"/>
          <w:b w:val="0"/>
          <w:sz w:val="20"/>
          <w:u w:val="none"/>
          <w:lang w:val="ru-RU"/>
        </w:rPr>
        <w:t xml:space="preserve">единствен допуснат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AA1FA1">
        <w:rPr>
          <w:rFonts w:ascii="Verdana" w:hAnsi="Verdana"/>
          <w:sz w:val="20"/>
          <w:u w:val="none"/>
          <w:lang w:val="bg-BG"/>
        </w:rPr>
        <w:t>с ценово предложение отговарящо на изискванията</w:t>
      </w:r>
      <w:r w:rsidR="004C3B4C">
        <w:rPr>
          <w:rFonts w:ascii="Verdana" w:hAnsi="Verdana"/>
          <w:sz w:val="20"/>
          <w:u w:val="none"/>
          <w:lang w:val="bg-BG"/>
        </w:rPr>
        <w:t xml:space="preserve">, което е и </w:t>
      </w:r>
      <w:r w:rsidR="00575C3F">
        <w:rPr>
          <w:rFonts w:ascii="Verdana" w:hAnsi="Verdana"/>
          <w:sz w:val="20"/>
          <w:u w:val="none"/>
          <w:lang w:val="bg-BG"/>
        </w:rPr>
        <w:t>най-висока цена за покупка на дървесината за обе</w:t>
      </w:r>
      <w:r w:rsidR="006A1594">
        <w:rPr>
          <w:rFonts w:ascii="Verdana" w:hAnsi="Verdana"/>
          <w:sz w:val="20"/>
          <w:u w:val="none"/>
          <w:lang w:val="bg-BG"/>
        </w:rPr>
        <w:t xml:space="preserve">кта в размер на </w:t>
      </w:r>
      <w:r w:rsidR="00CF3377">
        <w:rPr>
          <w:rFonts w:ascii="Verdana" w:hAnsi="Verdana"/>
          <w:sz w:val="20"/>
          <w:u w:val="none"/>
          <w:lang w:val="bg-BG"/>
        </w:rPr>
        <w:t xml:space="preserve"> 9 860,00</w:t>
      </w:r>
      <w:r w:rsidR="00D93D80">
        <w:rPr>
          <w:rFonts w:ascii="Verdana" w:hAnsi="Verdana"/>
          <w:sz w:val="20"/>
          <w:u w:val="none"/>
          <w:lang w:val="bg-BG"/>
        </w:rPr>
        <w:t xml:space="preserve"> €/</w:t>
      </w:r>
      <w:r w:rsidR="00CF3377">
        <w:rPr>
          <w:rFonts w:ascii="Verdana" w:hAnsi="Verdana"/>
          <w:sz w:val="20"/>
          <w:u w:val="none"/>
          <w:lang w:val="bg-BG"/>
        </w:rPr>
        <w:t>Девет хиляди осемстотин и шестдесет</w:t>
      </w:r>
      <w:r w:rsidR="00575C3F">
        <w:rPr>
          <w:rFonts w:ascii="Verdana" w:hAnsi="Verdana"/>
          <w:sz w:val="20"/>
          <w:u w:val="none"/>
          <w:lang w:val="bg-BG"/>
        </w:rPr>
        <w:t xml:space="preserve"> евро</w:t>
      </w:r>
      <w:r w:rsidR="004C3B4C">
        <w:rPr>
          <w:rFonts w:ascii="Verdana" w:hAnsi="Verdana"/>
          <w:sz w:val="20"/>
          <w:u w:val="none"/>
          <w:lang w:val="bg-BG"/>
        </w:rPr>
        <w:t xml:space="preserve"> </w:t>
      </w:r>
      <w:r w:rsidR="00D93D80">
        <w:rPr>
          <w:rFonts w:ascii="Verdana" w:hAnsi="Verdana"/>
          <w:sz w:val="20"/>
          <w:u w:val="none"/>
          <w:lang w:val="bg-BG"/>
        </w:rPr>
        <w:t>/</w:t>
      </w:r>
      <w:r w:rsidR="00CF3377">
        <w:rPr>
          <w:rFonts w:ascii="Verdana" w:hAnsi="Verdana"/>
          <w:sz w:val="20"/>
          <w:u w:val="none"/>
          <w:lang w:val="bg-BG"/>
        </w:rPr>
        <w:t>19 284,48</w:t>
      </w:r>
      <w:r w:rsidR="009750BF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9E37BD">
        <w:rPr>
          <w:rFonts w:ascii="Verdana" w:hAnsi="Verdana"/>
          <w:sz w:val="20"/>
          <w:u w:val="none"/>
          <w:lang w:val="bg-BG"/>
        </w:rPr>
        <w:t xml:space="preserve">Деветнадесет хиляди </w:t>
      </w:r>
      <w:r w:rsidR="00CF3377">
        <w:rPr>
          <w:rFonts w:ascii="Verdana" w:hAnsi="Verdana"/>
          <w:sz w:val="20"/>
          <w:u w:val="none"/>
          <w:lang w:val="bg-BG"/>
        </w:rPr>
        <w:t>двеста осемдесет и четири</w:t>
      </w:r>
      <w:r w:rsidR="004C3B4C">
        <w:rPr>
          <w:rFonts w:ascii="Verdana" w:hAnsi="Verdana"/>
          <w:sz w:val="20"/>
          <w:u w:val="none"/>
          <w:lang w:val="bg-BG"/>
        </w:rPr>
        <w:t xml:space="preserve"> лева и </w:t>
      </w:r>
      <w:r w:rsidR="00CF3377">
        <w:rPr>
          <w:rFonts w:ascii="Verdana" w:hAnsi="Verdana"/>
          <w:sz w:val="20"/>
          <w:u w:val="none"/>
          <w:lang w:val="bg-BG"/>
        </w:rPr>
        <w:t>48</w:t>
      </w:r>
      <w:r w:rsidR="00FD41BA">
        <w:rPr>
          <w:rFonts w:ascii="Verdana" w:hAnsi="Verdana"/>
          <w:sz w:val="20"/>
          <w:u w:val="none"/>
          <w:lang w:val="bg-BG"/>
        </w:rPr>
        <w:t xml:space="preserve"> стотинки</w:t>
      </w:r>
      <w:r w:rsidR="00195A02">
        <w:rPr>
          <w:rFonts w:ascii="Verdana" w:hAnsi="Verdana"/>
          <w:sz w:val="20"/>
          <w:u w:val="none"/>
          <w:lang w:val="bg-BG"/>
        </w:rPr>
        <w:t xml:space="preserve">/ </w:t>
      </w:r>
      <w:r w:rsidR="00215F98">
        <w:rPr>
          <w:rFonts w:ascii="Verdana" w:hAnsi="Verdana"/>
          <w:sz w:val="20"/>
          <w:u w:val="none"/>
          <w:lang w:val="bg-BG"/>
        </w:rPr>
        <w:t xml:space="preserve"> без ДДС</w:t>
      </w:r>
      <w:r w:rsidR="002D4401">
        <w:rPr>
          <w:rFonts w:ascii="Verdana" w:hAnsi="Verdana"/>
          <w:sz w:val="20"/>
          <w:u w:val="none"/>
          <w:lang w:val="bg-BG"/>
        </w:rPr>
        <w:t>.</w:t>
      </w:r>
    </w:p>
    <w:p w14:paraId="50496CAC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2BDAE910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082BD7D8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15042275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5AAAA3B1" w14:textId="115FC006" w:rsidR="00132B4D" w:rsidRPr="00F168B0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1138C6">
        <w:rPr>
          <w:rFonts w:ascii="Verdana" w:hAnsi="Verdana"/>
          <w:b/>
          <w:color w:val="FF0000"/>
          <w:sz w:val="20"/>
        </w:rPr>
        <w:t>2612-Е-10</w:t>
      </w:r>
      <w:r w:rsidRPr="00132B4D">
        <w:rPr>
          <w:rFonts w:ascii="Verdana" w:hAnsi="Verdana"/>
          <w:sz w:val="20"/>
        </w:rPr>
        <w:t xml:space="preserve"> 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E37C7C" w:rsidRPr="00E37C7C">
        <w:rPr>
          <w:rFonts w:ascii="Verdana" w:hAnsi="Verdana"/>
          <w:b/>
          <w:sz w:val="20"/>
          <w:lang w:val="ru-RU"/>
        </w:rPr>
        <w:t>фирма</w:t>
      </w:r>
      <w:r w:rsidR="00E37C7C" w:rsidRPr="00E37C7C">
        <w:rPr>
          <w:rFonts w:ascii="Verdana" w:hAnsi="Verdana"/>
          <w:b/>
          <w:sz w:val="20"/>
        </w:rPr>
        <w:t xml:space="preserve"> „СПИРО“ ЕООД, с ЕИК: 120591259</w:t>
      </w:r>
      <w:r w:rsidR="007C322A" w:rsidRPr="00D67E08">
        <w:rPr>
          <w:rFonts w:ascii="Verdana" w:hAnsi="Verdana"/>
          <w:b/>
          <w:sz w:val="20"/>
        </w:rPr>
        <w:t>.</w:t>
      </w:r>
    </w:p>
    <w:p w14:paraId="5F569830" w14:textId="2BC1D240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 w:rsidR="006B53B4">
        <w:rPr>
          <w:rFonts w:ascii="Verdana" w:hAnsi="Verdana"/>
          <w:sz w:val="20"/>
        </w:rPr>
        <w:t xml:space="preserve"> изречение трето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E37C7C" w:rsidRPr="00E37C7C">
        <w:rPr>
          <w:rFonts w:ascii="Verdana" w:hAnsi="Verdana"/>
          <w:b/>
          <w:sz w:val="20"/>
          <w:lang w:val="ru-RU"/>
        </w:rPr>
        <w:t>фирма</w:t>
      </w:r>
      <w:r w:rsidR="00E37C7C" w:rsidRPr="00E37C7C">
        <w:rPr>
          <w:rFonts w:ascii="Verdana" w:hAnsi="Verdana"/>
          <w:b/>
          <w:sz w:val="20"/>
        </w:rPr>
        <w:t xml:space="preserve"> „СПИРО“ ЕООД, с ЕИК: 120591259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18194FF1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1E1C969C" w14:textId="6EA41A6A" w:rsidR="00D67E08" w:rsidRPr="00F168B0" w:rsidRDefault="003F47CA" w:rsidP="00D67E08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BF3F21">
        <w:rPr>
          <w:rFonts w:ascii="Verdana" w:hAnsi="Verdana"/>
          <w:b/>
          <w:sz w:val="20"/>
          <w:lang w:val="ru-RU"/>
        </w:rPr>
        <w:t xml:space="preserve"> </w:t>
      </w:r>
      <w:r w:rsidR="00DB66CC" w:rsidRPr="00DB66CC">
        <w:rPr>
          <w:rFonts w:ascii="Verdana" w:hAnsi="Verdana"/>
          <w:b/>
          <w:sz w:val="20"/>
          <w:lang w:val="ru-RU"/>
        </w:rPr>
        <w:t xml:space="preserve">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1138C6">
        <w:rPr>
          <w:rFonts w:ascii="Verdana" w:hAnsi="Verdana"/>
          <w:b/>
          <w:color w:val="FF0000"/>
          <w:sz w:val="20"/>
        </w:rPr>
        <w:t>2612-Е-10</w:t>
      </w:r>
      <w:r w:rsidR="00326738" w:rsidRPr="00132B4D">
        <w:rPr>
          <w:rFonts w:ascii="Verdana" w:hAnsi="Verdana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E37C7C" w:rsidRPr="00E37C7C">
        <w:rPr>
          <w:rFonts w:ascii="Verdana" w:hAnsi="Verdana"/>
          <w:b/>
          <w:sz w:val="20"/>
          <w:lang w:val="ru-RU"/>
        </w:rPr>
        <w:t>фирма</w:t>
      </w:r>
      <w:r w:rsidR="00E37C7C" w:rsidRPr="00E37C7C">
        <w:rPr>
          <w:rFonts w:ascii="Verdana" w:hAnsi="Verdana"/>
          <w:b/>
          <w:sz w:val="20"/>
        </w:rPr>
        <w:t xml:space="preserve"> „СПИРО“ ЕООД, с ЕИК: 120591259</w:t>
      </w:r>
      <w:r w:rsidR="00D67E08" w:rsidRPr="00D67E08">
        <w:rPr>
          <w:rFonts w:ascii="Verdana" w:hAnsi="Verdana"/>
          <w:b/>
          <w:sz w:val="20"/>
        </w:rPr>
        <w:t>.</w:t>
      </w:r>
    </w:p>
    <w:p w14:paraId="49CAB224" w14:textId="6C062DEE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E37C7C" w:rsidRPr="00E37C7C">
        <w:rPr>
          <w:rFonts w:ascii="Verdana" w:hAnsi="Verdana"/>
          <w:b/>
          <w:sz w:val="20"/>
          <w:lang w:val="ru-RU"/>
        </w:rPr>
        <w:t>фирма</w:t>
      </w:r>
      <w:r w:rsidR="00E37C7C" w:rsidRPr="00E37C7C">
        <w:rPr>
          <w:rFonts w:ascii="Verdana" w:hAnsi="Verdana"/>
          <w:b/>
          <w:sz w:val="20"/>
        </w:rPr>
        <w:t xml:space="preserve"> „СПИРО“ ЕООД, с ЕИК: 120591259</w:t>
      </w:r>
      <w:r w:rsidR="006B53B4">
        <w:rPr>
          <w:rFonts w:ascii="Verdana" w:hAnsi="Verdana"/>
          <w:b/>
          <w:sz w:val="20"/>
        </w:rPr>
        <w:t xml:space="preserve">, </w:t>
      </w:r>
      <w:r w:rsidR="00DB66CC" w:rsidRPr="00EB59D7">
        <w:rPr>
          <w:rFonts w:ascii="Verdana" w:hAnsi="Verdana"/>
          <w:sz w:val="20"/>
          <w:lang w:val="ru-RU"/>
        </w:rPr>
        <w:t xml:space="preserve">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1138C6">
        <w:rPr>
          <w:rFonts w:ascii="Verdana" w:hAnsi="Verdana"/>
          <w:b/>
          <w:color w:val="FF0000"/>
          <w:sz w:val="20"/>
        </w:rPr>
        <w:t>2612-Е-10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</w:t>
      </w:r>
      <w:r w:rsidR="006B53B4">
        <w:rPr>
          <w:rFonts w:ascii="Verdana" w:hAnsi="Verdana"/>
          <w:sz w:val="20"/>
        </w:rPr>
        <w:t>трето</w:t>
      </w:r>
      <w:r w:rsidR="004F5CCF">
        <w:rPr>
          <w:rFonts w:ascii="Verdana" w:hAnsi="Verdana"/>
          <w:sz w:val="20"/>
        </w:rPr>
        <w:t xml:space="preserve">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14:paraId="0020F642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0B93FA07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</w:t>
      </w:r>
      <w:r w:rsidR="00F802EA" w:rsidRPr="00F802EA">
        <w:rPr>
          <w:rFonts w:ascii="Verdana" w:hAnsi="Verdana"/>
          <w:sz w:val="20"/>
        </w:rPr>
        <w:lastRenderedPageBreak/>
        <w:t xml:space="preserve">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46EB8CED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558A32A9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31C64E65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1FBA39BB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464587E3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747AD7D8" w14:textId="77777777" w:rsidR="00AE2772" w:rsidRDefault="00090622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47A7243E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27B76524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41AFF0AB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5B09AC1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332D8E4B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20539" w14:textId="77777777" w:rsidR="00974F68" w:rsidRDefault="00974F68" w:rsidP="006C61C8">
      <w:r>
        <w:separator/>
      </w:r>
    </w:p>
  </w:endnote>
  <w:endnote w:type="continuationSeparator" w:id="0">
    <w:p w14:paraId="45D9C6F4" w14:textId="77777777" w:rsidR="00974F68" w:rsidRDefault="00974F68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6462D" w14:textId="1415FDCC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3D5E84">
      <w:rPr>
        <w:rFonts w:eastAsia="Calibri"/>
        <w:b/>
        <w:bCs/>
        <w:noProof/>
        <w:sz w:val="16"/>
        <w:szCs w:val="16"/>
      </w:rPr>
      <w:t>3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3D5E84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B9A9E" w14:textId="77777777" w:rsidR="00974F68" w:rsidRDefault="00974F68" w:rsidP="006C61C8">
      <w:r>
        <w:separator/>
      </w:r>
    </w:p>
  </w:footnote>
  <w:footnote w:type="continuationSeparator" w:id="0">
    <w:p w14:paraId="52E73B96" w14:textId="77777777" w:rsidR="00974F68" w:rsidRDefault="00974F68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14FE37DC" w14:textId="77777777" w:rsidTr="00281DA5">
      <w:trPr>
        <w:trHeight w:val="1565"/>
      </w:trPr>
      <w:tc>
        <w:tcPr>
          <w:tcW w:w="1860" w:type="dxa"/>
        </w:tcPr>
        <w:p w14:paraId="6846D181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63E4A56D" wp14:editId="55AB2515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7FE02B23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55E3D66C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20A5DF0D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166ACC31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1A283ECE" w14:textId="77777777" w:rsidR="004C08CB" w:rsidRPr="007A1A85" w:rsidRDefault="00081EAA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21BA7258" wp14:editId="08C15A09">
                <wp:extent cx="1577975" cy="841375"/>
                <wp:effectExtent l="0" t="0" r="3175" b="0"/>
                <wp:docPr id="2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2249" cy="875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7B1B049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76C4D7A7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14F21"/>
    <w:rsid w:val="000242A1"/>
    <w:rsid w:val="0002646A"/>
    <w:rsid w:val="00026930"/>
    <w:rsid w:val="00031C6F"/>
    <w:rsid w:val="00037C53"/>
    <w:rsid w:val="000502D3"/>
    <w:rsid w:val="00051376"/>
    <w:rsid w:val="0005539B"/>
    <w:rsid w:val="00060C8C"/>
    <w:rsid w:val="00064B80"/>
    <w:rsid w:val="00066462"/>
    <w:rsid w:val="00067756"/>
    <w:rsid w:val="000724C3"/>
    <w:rsid w:val="00072B0D"/>
    <w:rsid w:val="00076AAE"/>
    <w:rsid w:val="00077009"/>
    <w:rsid w:val="00081EAA"/>
    <w:rsid w:val="000828B1"/>
    <w:rsid w:val="00090622"/>
    <w:rsid w:val="000A5570"/>
    <w:rsid w:val="000A569F"/>
    <w:rsid w:val="000A6CF7"/>
    <w:rsid w:val="000B786D"/>
    <w:rsid w:val="000C4012"/>
    <w:rsid w:val="000D1A27"/>
    <w:rsid w:val="000D2E41"/>
    <w:rsid w:val="000D30EA"/>
    <w:rsid w:val="000D3F7D"/>
    <w:rsid w:val="000F005E"/>
    <w:rsid w:val="000F1B79"/>
    <w:rsid w:val="000F30D5"/>
    <w:rsid w:val="000F4B25"/>
    <w:rsid w:val="001033A7"/>
    <w:rsid w:val="00107CCD"/>
    <w:rsid w:val="00110712"/>
    <w:rsid w:val="001138C6"/>
    <w:rsid w:val="00115BE6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2321"/>
    <w:rsid w:val="001811CC"/>
    <w:rsid w:val="0019026E"/>
    <w:rsid w:val="00194605"/>
    <w:rsid w:val="00195A02"/>
    <w:rsid w:val="00196205"/>
    <w:rsid w:val="00196C3E"/>
    <w:rsid w:val="001B6210"/>
    <w:rsid w:val="001B7D09"/>
    <w:rsid w:val="001C04CF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0224F"/>
    <w:rsid w:val="0021510A"/>
    <w:rsid w:val="00215F98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295E"/>
    <w:rsid w:val="00285577"/>
    <w:rsid w:val="00294A52"/>
    <w:rsid w:val="0029621E"/>
    <w:rsid w:val="00296384"/>
    <w:rsid w:val="002A0588"/>
    <w:rsid w:val="002A3987"/>
    <w:rsid w:val="002A6B46"/>
    <w:rsid w:val="002B5F53"/>
    <w:rsid w:val="002B610E"/>
    <w:rsid w:val="002C2563"/>
    <w:rsid w:val="002C4369"/>
    <w:rsid w:val="002C587F"/>
    <w:rsid w:val="002D2791"/>
    <w:rsid w:val="002D4401"/>
    <w:rsid w:val="002D4A70"/>
    <w:rsid w:val="002D5539"/>
    <w:rsid w:val="002D6785"/>
    <w:rsid w:val="002E1344"/>
    <w:rsid w:val="002F156E"/>
    <w:rsid w:val="002F15E3"/>
    <w:rsid w:val="002F4DFE"/>
    <w:rsid w:val="002F7445"/>
    <w:rsid w:val="002F7492"/>
    <w:rsid w:val="00300542"/>
    <w:rsid w:val="00301940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0CE3"/>
    <w:rsid w:val="003225FF"/>
    <w:rsid w:val="00326738"/>
    <w:rsid w:val="003307A2"/>
    <w:rsid w:val="00336445"/>
    <w:rsid w:val="003444B7"/>
    <w:rsid w:val="00346D3B"/>
    <w:rsid w:val="00350480"/>
    <w:rsid w:val="00367D06"/>
    <w:rsid w:val="003748A6"/>
    <w:rsid w:val="003839E0"/>
    <w:rsid w:val="003841C2"/>
    <w:rsid w:val="00385939"/>
    <w:rsid w:val="00390407"/>
    <w:rsid w:val="0039448F"/>
    <w:rsid w:val="003A0763"/>
    <w:rsid w:val="003A4048"/>
    <w:rsid w:val="003A53C8"/>
    <w:rsid w:val="003C544B"/>
    <w:rsid w:val="003C7086"/>
    <w:rsid w:val="003D1F1A"/>
    <w:rsid w:val="003D406D"/>
    <w:rsid w:val="003D5E84"/>
    <w:rsid w:val="003D7BB5"/>
    <w:rsid w:val="003F2B62"/>
    <w:rsid w:val="003F47CA"/>
    <w:rsid w:val="004000E7"/>
    <w:rsid w:val="004012EC"/>
    <w:rsid w:val="004118F0"/>
    <w:rsid w:val="00411BE0"/>
    <w:rsid w:val="004134E1"/>
    <w:rsid w:val="004142F7"/>
    <w:rsid w:val="0041585C"/>
    <w:rsid w:val="004248E0"/>
    <w:rsid w:val="00436C2C"/>
    <w:rsid w:val="0043779E"/>
    <w:rsid w:val="00453E2F"/>
    <w:rsid w:val="00454C80"/>
    <w:rsid w:val="00457B87"/>
    <w:rsid w:val="00465256"/>
    <w:rsid w:val="004661D1"/>
    <w:rsid w:val="00472AB7"/>
    <w:rsid w:val="004768F7"/>
    <w:rsid w:val="004818FB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C3B4C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13774"/>
    <w:rsid w:val="00526BEB"/>
    <w:rsid w:val="005428AC"/>
    <w:rsid w:val="005501E5"/>
    <w:rsid w:val="00552525"/>
    <w:rsid w:val="00567B66"/>
    <w:rsid w:val="00573A71"/>
    <w:rsid w:val="005757BE"/>
    <w:rsid w:val="00575C3F"/>
    <w:rsid w:val="00582694"/>
    <w:rsid w:val="00596350"/>
    <w:rsid w:val="005A0F22"/>
    <w:rsid w:val="005B25AE"/>
    <w:rsid w:val="005B6EA8"/>
    <w:rsid w:val="005C218A"/>
    <w:rsid w:val="005D2404"/>
    <w:rsid w:val="005D61D3"/>
    <w:rsid w:val="005E78A5"/>
    <w:rsid w:val="005F38D9"/>
    <w:rsid w:val="00600305"/>
    <w:rsid w:val="0060101B"/>
    <w:rsid w:val="00606815"/>
    <w:rsid w:val="00606B9E"/>
    <w:rsid w:val="00610333"/>
    <w:rsid w:val="00610713"/>
    <w:rsid w:val="00614B0B"/>
    <w:rsid w:val="006169C0"/>
    <w:rsid w:val="00620F99"/>
    <w:rsid w:val="00621ADA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907FC"/>
    <w:rsid w:val="00691BA0"/>
    <w:rsid w:val="00695614"/>
    <w:rsid w:val="00696DB1"/>
    <w:rsid w:val="00697D94"/>
    <w:rsid w:val="006A1594"/>
    <w:rsid w:val="006B3CBE"/>
    <w:rsid w:val="006B53B4"/>
    <w:rsid w:val="006C00C9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74110"/>
    <w:rsid w:val="00787C6D"/>
    <w:rsid w:val="007A4F14"/>
    <w:rsid w:val="007C2C84"/>
    <w:rsid w:val="007C322A"/>
    <w:rsid w:val="007C3ACC"/>
    <w:rsid w:val="007D36FE"/>
    <w:rsid w:val="007D44C7"/>
    <w:rsid w:val="007E339A"/>
    <w:rsid w:val="007F0098"/>
    <w:rsid w:val="007F4F8D"/>
    <w:rsid w:val="008042BA"/>
    <w:rsid w:val="00805358"/>
    <w:rsid w:val="0081644E"/>
    <w:rsid w:val="00822E6D"/>
    <w:rsid w:val="0083427A"/>
    <w:rsid w:val="00837DC2"/>
    <w:rsid w:val="008437BB"/>
    <w:rsid w:val="00847D31"/>
    <w:rsid w:val="00870F5C"/>
    <w:rsid w:val="00871CE3"/>
    <w:rsid w:val="008723FD"/>
    <w:rsid w:val="0087396B"/>
    <w:rsid w:val="008739E7"/>
    <w:rsid w:val="00876A60"/>
    <w:rsid w:val="00880B6A"/>
    <w:rsid w:val="00882D2A"/>
    <w:rsid w:val="0089539C"/>
    <w:rsid w:val="008A50A7"/>
    <w:rsid w:val="008B35D9"/>
    <w:rsid w:val="008B3B14"/>
    <w:rsid w:val="008B74F6"/>
    <w:rsid w:val="008C4920"/>
    <w:rsid w:val="008D5DE4"/>
    <w:rsid w:val="008D6725"/>
    <w:rsid w:val="008E00AF"/>
    <w:rsid w:val="008E3034"/>
    <w:rsid w:val="008E31F3"/>
    <w:rsid w:val="008E7ED7"/>
    <w:rsid w:val="008F4647"/>
    <w:rsid w:val="008F554D"/>
    <w:rsid w:val="008F6B94"/>
    <w:rsid w:val="00900ED5"/>
    <w:rsid w:val="009028F3"/>
    <w:rsid w:val="00904773"/>
    <w:rsid w:val="009047BF"/>
    <w:rsid w:val="009058C4"/>
    <w:rsid w:val="0091423A"/>
    <w:rsid w:val="0092221D"/>
    <w:rsid w:val="00923CC7"/>
    <w:rsid w:val="00933B57"/>
    <w:rsid w:val="00943362"/>
    <w:rsid w:val="009440C2"/>
    <w:rsid w:val="00946276"/>
    <w:rsid w:val="00957ECE"/>
    <w:rsid w:val="009718DF"/>
    <w:rsid w:val="00974F68"/>
    <w:rsid w:val="009750BF"/>
    <w:rsid w:val="0098231A"/>
    <w:rsid w:val="00983355"/>
    <w:rsid w:val="00984822"/>
    <w:rsid w:val="009853A4"/>
    <w:rsid w:val="00987567"/>
    <w:rsid w:val="00997D31"/>
    <w:rsid w:val="009A45A4"/>
    <w:rsid w:val="009B261D"/>
    <w:rsid w:val="009B5587"/>
    <w:rsid w:val="009C5E7A"/>
    <w:rsid w:val="009C7ADE"/>
    <w:rsid w:val="009D1A3D"/>
    <w:rsid w:val="009E2802"/>
    <w:rsid w:val="009E32EF"/>
    <w:rsid w:val="009E37BD"/>
    <w:rsid w:val="009E695A"/>
    <w:rsid w:val="009F7ECB"/>
    <w:rsid w:val="00A11496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75A8"/>
    <w:rsid w:val="00A6799E"/>
    <w:rsid w:val="00A703F2"/>
    <w:rsid w:val="00A726DE"/>
    <w:rsid w:val="00A7411D"/>
    <w:rsid w:val="00A74A9B"/>
    <w:rsid w:val="00A74D65"/>
    <w:rsid w:val="00A750D1"/>
    <w:rsid w:val="00A752A0"/>
    <w:rsid w:val="00A752E5"/>
    <w:rsid w:val="00A75486"/>
    <w:rsid w:val="00A92AEE"/>
    <w:rsid w:val="00AA0D07"/>
    <w:rsid w:val="00AA1FA1"/>
    <w:rsid w:val="00AA4167"/>
    <w:rsid w:val="00AA426B"/>
    <w:rsid w:val="00AB3D1A"/>
    <w:rsid w:val="00AB477A"/>
    <w:rsid w:val="00AB750B"/>
    <w:rsid w:val="00AC28F5"/>
    <w:rsid w:val="00AC3B96"/>
    <w:rsid w:val="00AC3CEA"/>
    <w:rsid w:val="00AD198B"/>
    <w:rsid w:val="00AD4C3C"/>
    <w:rsid w:val="00AE1843"/>
    <w:rsid w:val="00AE2772"/>
    <w:rsid w:val="00AE5045"/>
    <w:rsid w:val="00AE7E96"/>
    <w:rsid w:val="00AF282B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6172D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F3F21"/>
    <w:rsid w:val="00BF47F9"/>
    <w:rsid w:val="00BF6218"/>
    <w:rsid w:val="00C01C00"/>
    <w:rsid w:val="00C05A4F"/>
    <w:rsid w:val="00C075DD"/>
    <w:rsid w:val="00C13CE2"/>
    <w:rsid w:val="00C16EE2"/>
    <w:rsid w:val="00C32EEF"/>
    <w:rsid w:val="00C35708"/>
    <w:rsid w:val="00C43282"/>
    <w:rsid w:val="00C47245"/>
    <w:rsid w:val="00C47BE2"/>
    <w:rsid w:val="00C56857"/>
    <w:rsid w:val="00C60322"/>
    <w:rsid w:val="00C620A6"/>
    <w:rsid w:val="00C7096D"/>
    <w:rsid w:val="00C82AB4"/>
    <w:rsid w:val="00C93896"/>
    <w:rsid w:val="00C94062"/>
    <w:rsid w:val="00CA6681"/>
    <w:rsid w:val="00CB1A2F"/>
    <w:rsid w:val="00CB7041"/>
    <w:rsid w:val="00CC107D"/>
    <w:rsid w:val="00CC7C0E"/>
    <w:rsid w:val="00CD23BA"/>
    <w:rsid w:val="00CD2DC8"/>
    <w:rsid w:val="00CD6E20"/>
    <w:rsid w:val="00CE064A"/>
    <w:rsid w:val="00CE262F"/>
    <w:rsid w:val="00CF3377"/>
    <w:rsid w:val="00CF3613"/>
    <w:rsid w:val="00D0318D"/>
    <w:rsid w:val="00D046BF"/>
    <w:rsid w:val="00D05B81"/>
    <w:rsid w:val="00D27F56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67E08"/>
    <w:rsid w:val="00D734F2"/>
    <w:rsid w:val="00D73512"/>
    <w:rsid w:val="00D737C3"/>
    <w:rsid w:val="00D753A9"/>
    <w:rsid w:val="00D824DF"/>
    <w:rsid w:val="00D93D80"/>
    <w:rsid w:val="00D93E3E"/>
    <w:rsid w:val="00D956D9"/>
    <w:rsid w:val="00D96837"/>
    <w:rsid w:val="00D970B5"/>
    <w:rsid w:val="00DA594A"/>
    <w:rsid w:val="00DB66CC"/>
    <w:rsid w:val="00DD1DF7"/>
    <w:rsid w:val="00DD75D5"/>
    <w:rsid w:val="00DE7011"/>
    <w:rsid w:val="00DF0305"/>
    <w:rsid w:val="00DF0C47"/>
    <w:rsid w:val="00DF172B"/>
    <w:rsid w:val="00DF681D"/>
    <w:rsid w:val="00E01A17"/>
    <w:rsid w:val="00E0553E"/>
    <w:rsid w:val="00E069E1"/>
    <w:rsid w:val="00E10352"/>
    <w:rsid w:val="00E11FD0"/>
    <w:rsid w:val="00E1788B"/>
    <w:rsid w:val="00E202C3"/>
    <w:rsid w:val="00E20C6B"/>
    <w:rsid w:val="00E21642"/>
    <w:rsid w:val="00E30513"/>
    <w:rsid w:val="00E346E9"/>
    <w:rsid w:val="00E3538E"/>
    <w:rsid w:val="00E354B2"/>
    <w:rsid w:val="00E379F2"/>
    <w:rsid w:val="00E37C7C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92568"/>
    <w:rsid w:val="00EA0D26"/>
    <w:rsid w:val="00EA1F87"/>
    <w:rsid w:val="00EA4CF2"/>
    <w:rsid w:val="00EB0592"/>
    <w:rsid w:val="00EB59D7"/>
    <w:rsid w:val="00EB6DE4"/>
    <w:rsid w:val="00EC2ECA"/>
    <w:rsid w:val="00ED146F"/>
    <w:rsid w:val="00ED3677"/>
    <w:rsid w:val="00ED3BAD"/>
    <w:rsid w:val="00EE1501"/>
    <w:rsid w:val="00EE32A2"/>
    <w:rsid w:val="00EE6EBB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0B0D"/>
    <w:rsid w:val="00F434AE"/>
    <w:rsid w:val="00F44FE6"/>
    <w:rsid w:val="00F50ADA"/>
    <w:rsid w:val="00F575FB"/>
    <w:rsid w:val="00F6702B"/>
    <w:rsid w:val="00F75688"/>
    <w:rsid w:val="00F8025C"/>
    <w:rsid w:val="00F802EA"/>
    <w:rsid w:val="00F85B05"/>
    <w:rsid w:val="00F9372E"/>
    <w:rsid w:val="00F93E66"/>
    <w:rsid w:val="00F9569D"/>
    <w:rsid w:val="00F97D36"/>
    <w:rsid w:val="00FA1C1F"/>
    <w:rsid w:val="00FA1CB3"/>
    <w:rsid w:val="00FA3B87"/>
    <w:rsid w:val="00FA664A"/>
    <w:rsid w:val="00FB7C2D"/>
    <w:rsid w:val="00FD41BA"/>
    <w:rsid w:val="00FD713B"/>
    <w:rsid w:val="00FE05EF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0B0303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/bbkU5TnyewyXbEG0NzrGr7zzTvGFHr2NjpDwYjpSoQ=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oqMi2JZbQ8sNTwrG43+m1W2Iv10G8TTT2VSf1QbIqUE=</DigestValue>
    </Reference>
    <Reference Type="http://www.w3.org/2000/09/xmldsig#Object" URI="#idValidSigLnImg">
      <DigestMethod Algorithm="http://www.w3.org/2001/04/xmlenc#sha256"/>
      <DigestValue>9qikndYjkYkWjkhp08h7gcwwB0jmZzrdrDWfG4ArTZ4=</DigestValue>
    </Reference>
    <Reference Type="http://www.w3.org/2000/09/xmldsig#Object" URI="#idInvalidSigLnImg">
      <DigestMethod Algorithm="http://www.w3.org/2001/04/xmlenc#sha256"/>
      <DigestValue>2HDUpqVu6me5G1RbT9GGgQA8FYj/iGqWKv5U/f/Nv98=</DigestValue>
    </Reference>
  </SignedInfo>
  <SignatureValue>QtJQCbtM9woFSS8zcGWlZgoa+6Z++5aqmXtaN4L+FBoONvVpmcMWE+Q7quXh96VPgTY/hFdKhSQT
Ty2YCLE+YE67NNyQoT8lWgpasR5TORBaY6xRxVONlvL6u8lAed6ZaWbYlzD2Wd/WrnmkwTjSSJZ4
Ec8acsoFV6CxaO8B6958MNtldHCkBB2ZkIdM3/GJ4DA/WKLhmPX+Tw47N76gvDBSCnAme8ljm7rC
15r0jO21sg2pCS9n2oDtP3ENFHw4v5k/kBO0NUANNfHzqdEY+TNvpp1EjpYab11J85d2HMkZ3Jon
+As3Q5AvG7y6EZiOipqldKTcCSTFU8Nzi1P7Tg==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QwB9t1qq0Jg4oUPAe0MFRI+Hyo/vrH16NAYxhhNuyxg=</DigestValue>
      </Reference>
      <Reference URI="/word/endnotes.xml?ContentType=application/vnd.openxmlformats-officedocument.wordprocessingml.endnotes+xml">
        <DigestMethod Algorithm="http://www.w3.org/2001/04/xmlenc#sha256"/>
        <DigestValue>OsvUz35aO0oH2/z/P2g47LHJiIJ0pb07iluqMugf97A=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NWTlqWEPwT36RAlowtgCWrlRH91AN9KG+OKSKmSuQw0=</DigestValue>
      </Reference>
      <Reference URI="/word/footnotes.xml?ContentType=application/vnd.openxmlformats-officedocument.wordprocessingml.footnotes+xml">
        <DigestMethod Algorithm="http://www.w3.org/2001/04/xmlenc#sha256"/>
        <DigestValue>e0x403kVRTrBhQHGRgEJQcFsebQ5PlKhGRpaX1U7EG0=</DigestValue>
      </Reference>
      <Reference URI="/word/header1.xml?ContentType=application/vnd.openxmlformats-officedocument.wordprocessingml.header+xml">
        <DigestMethod Algorithm="http://www.w3.org/2001/04/xmlenc#sha256"/>
        <DigestValue>SLviQlWUsZU4ibEJ22Q7sAypsKjzOY/HrBYRQBITwK8=</DigestValue>
      </Reference>
      <Reference URI="/word/media/image1.emf?ContentType=image/x-emf">
        <DigestMethod Algorithm="http://www.w3.org/2001/04/xmlenc#sha256"/>
        <DigestValue>o3ukdYw13ECsXzIGs9P1gkA/Vo2WsweDXAbB0E5OegM=</DigestValue>
      </Reference>
      <Reference URI="/word/media/image2.emf?ContentType=image/x-emf">
        <DigestMethod Algorithm="http://www.w3.org/2001/04/xmlenc#sha256"/>
        <DigestValue>+FA4ocbPibTYm60N8BsrGcQhDtTFMyx85aKFA1+/Ecs=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LOFqxaLNcdCndq0qq+SzYFJJQ3mR+29giGyowMAxeXI=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2026-02-17T09:54:51Z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2026-02-17T09:54:51Z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3AC4AMg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7/R355z6jR2MFkJ/YdqU+2+TrklmxGOdkEDpI3yBFDk=</DigestValue>
    </Reference>
    <Reference Type="http://www.w3.org/2000/09/xmldsig#Object" URI="#idOfficeObject">
      <DigestMethod Algorithm="http://www.w3.org/2001/04/xmlenc#sha256"/>
      <DigestValue>SLCGMp6FYZFM7q0puX2AjnV2hhtlMYsd6BGQml2XOVU=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U05NTCOPXs+boYdIV9sTA+bCKEltdPijkhMX8n3ZhjU=</DigestValue>
    </Reference>
    <Reference Type="http://www.w3.org/2000/09/xmldsig#Object" URI="#idValidSigLnImg">
      <DigestMethod Algorithm="http://www.w3.org/2001/04/xmlenc#sha256"/>
      <DigestValue>J1lf5I7BK8Xft+NlpkUGRAeH/8g5M7vqOi0hekn/X2s=</DigestValue>
    </Reference>
    <Reference Type="http://www.w3.org/2000/09/xmldsig#Object" URI="#idInvalidSigLnImg">
      <DigestMethod Algorithm="http://www.w3.org/2001/04/xmlenc#sha256"/>
      <DigestValue>En9pRrT7pAsh8dsdQd5EppLZPmAekZKggXg8F4kJzLI=</DigestValue>
    </Reference>
  </SignedInfo>
  <SignatureValue>VUm2kF7EPZr/TYq9UGuSCdTP6mMSsNGBTVGHzrP71YOhmLcywKWvGpDKwmleAkf7WRHYXPZDxmRv
U5jgO2vrvGNgW4ZHZFp+jcoga1STS35kwxrD27qePC893EEDYeFrbYLG0b5nrO/Bfem046OPe9oS
3aP/Yw460RrSEEHqaoIXk4EK0PvztS8FZ7AK7SvyeSav9oYPrOXAHZC+mFBcjtX3IM2mY6llE4mq
1eUHOYKJGEDBFfM+UjotuqslntBF1eXuaNIST1lQ9l4/DxrRcXAj/FxrmZA6sYySQyn1xWBBmwcT
WvgFEpz7xlICwuzWQUEcwKmZjfIM2SUHfy4sPg==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QwB9t1qq0Jg4oUPAe0MFRI+Hyo/vrH16NAYxhhNuyxg=</DigestValue>
      </Reference>
      <Reference URI="/word/endnotes.xml?ContentType=application/vnd.openxmlformats-officedocument.wordprocessingml.endnotes+xml">
        <DigestMethod Algorithm="http://www.w3.org/2001/04/xmlenc#sha256"/>
        <DigestValue>OsvUz35aO0oH2/z/P2g47LHJiIJ0pb07iluqMugf97A=</DigestValue>
      </Reference>
      <Reference URI="/word/fontTable.xml?ContentType=application/vnd.openxmlformats-officedocument.wordprocessingml.fontTable+xml">
        <DigestMethod Algorithm="http://www.w3.org/2001/04/xmlenc#sha256"/>
        <DigestValue>1EbZCK58A2yoEn7y9oDjDRlX2x5U2TibydrlbNfyNoQ=</DigestValue>
      </Reference>
      <Reference URI="/word/footer1.xml?ContentType=application/vnd.openxmlformats-officedocument.wordprocessingml.footer+xml">
        <DigestMethod Algorithm="http://www.w3.org/2001/04/xmlenc#sha256"/>
        <DigestValue>NWTlqWEPwT36RAlowtgCWrlRH91AN9KG+OKSKmSuQw0=</DigestValue>
      </Reference>
      <Reference URI="/word/footnotes.xml?ContentType=application/vnd.openxmlformats-officedocument.wordprocessingml.footnotes+xml">
        <DigestMethod Algorithm="http://www.w3.org/2001/04/xmlenc#sha256"/>
        <DigestValue>e0x403kVRTrBhQHGRgEJQcFsebQ5PlKhGRpaX1U7EG0=</DigestValue>
      </Reference>
      <Reference URI="/word/header1.xml?ContentType=application/vnd.openxmlformats-officedocument.wordprocessingml.header+xml">
        <DigestMethod Algorithm="http://www.w3.org/2001/04/xmlenc#sha256"/>
        <DigestValue>SLviQlWUsZU4ibEJ22Q7sAypsKjzOY/HrBYRQBITwK8=</DigestValue>
      </Reference>
      <Reference URI="/word/media/image1.emf?ContentType=image/x-emf">
        <DigestMethod Algorithm="http://www.w3.org/2001/04/xmlenc#sha256"/>
        <DigestValue>o3ukdYw13ECsXzIGs9P1gkA/Vo2WsweDXAbB0E5OegM=</DigestValue>
      </Reference>
      <Reference URI="/word/media/image2.emf?ContentType=image/x-emf">
        <DigestMethod Algorithm="http://www.w3.org/2001/04/xmlenc#sha256"/>
        <DigestValue>+FA4ocbPibTYm60N8BsrGcQhDtTFMyx85aKFA1+/Ecs=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6Qo6Asv0TTa/CufIKEEgTnoZbr09H0f2wMNYxD44+xw=</DigestValue>
      </Reference>
      <Reference URI="/word/settings.xml?ContentType=application/vnd.openxmlformats-officedocument.wordprocessingml.settings+xml">
        <DigestMethod Algorithm="http://www.w3.org/2001/04/xmlenc#sha256"/>
        <DigestValue>LOFqxaLNcdCndq0qq+SzYFJJQ3mR+29giGyowMAxeXI=</DigestValue>
      </Reference>
      <Reference URI="/word/styles.xml?ContentType=application/vnd.openxmlformats-officedocument.wordprocessingml.styles+xml">
        <DigestMethod Algorithm="http://www.w3.org/2001/04/xmlenc#sha256"/>
        <DigestValue>YWJswIIb3hX5kaDv5XWm7WoKeNYVj+5m3VuN2M+GKmo=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2026-02-17T09:55:28Z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РД-07-104/17.02.2026г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2026-02-17T09:55:28Z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QA3AC4AMg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Bh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xADAANAAvADEANwAuADAAMgAuADIAMAAyADYAMwRv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xADAANAAvADEANwAuADAAMgAuADIAMAAyADY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BE27E-67CB-4571-A045-E98D96FE7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6</cp:revision>
  <cp:lastPrinted>2026-02-03T09:59:00Z</cp:lastPrinted>
  <dcterms:created xsi:type="dcterms:W3CDTF">2026-02-17T09:26:00Z</dcterms:created>
  <dcterms:modified xsi:type="dcterms:W3CDTF">2026-02-17T09:43:00Z</dcterms:modified>
</cp:coreProperties>
</file>